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3"/>
        <w:gridCol w:w="2186"/>
        <w:gridCol w:w="2186"/>
        <w:gridCol w:w="2188"/>
        <w:gridCol w:w="2187"/>
        <w:gridCol w:w="2187"/>
        <w:gridCol w:w="2187"/>
      </w:tblGrid>
      <w:tr w:rsidR="009C4B82" w:rsidRPr="00584781" w:rsidTr="00210FE7">
        <w:trPr>
          <w:trHeight w:val="264"/>
        </w:trPr>
        <w:tc>
          <w:tcPr>
            <w:tcW w:w="2183" w:type="dxa"/>
          </w:tcPr>
          <w:p w:rsidR="009C4B82" w:rsidRPr="00584781" w:rsidRDefault="00110AA1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Year 2</w:t>
            </w:r>
          </w:p>
        </w:tc>
        <w:tc>
          <w:tcPr>
            <w:tcW w:w="2186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1</w:t>
            </w:r>
          </w:p>
        </w:tc>
        <w:tc>
          <w:tcPr>
            <w:tcW w:w="2186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2</w:t>
            </w:r>
          </w:p>
        </w:tc>
        <w:tc>
          <w:tcPr>
            <w:tcW w:w="2188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3</w:t>
            </w:r>
          </w:p>
        </w:tc>
        <w:tc>
          <w:tcPr>
            <w:tcW w:w="2187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4</w:t>
            </w:r>
          </w:p>
        </w:tc>
        <w:tc>
          <w:tcPr>
            <w:tcW w:w="2187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5</w:t>
            </w:r>
          </w:p>
        </w:tc>
        <w:tc>
          <w:tcPr>
            <w:tcW w:w="2187" w:type="dxa"/>
          </w:tcPr>
          <w:p w:rsidR="009C4B82" w:rsidRPr="00584781" w:rsidRDefault="00617C42" w:rsidP="009C4B82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Block 6</w:t>
            </w:r>
          </w:p>
        </w:tc>
      </w:tr>
      <w:tr w:rsidR="006B3989" w:rsidRPr="00584781" w:rsidTr="00210FE7">
        <w:trPr>
          <w:trHeight w:val="804"/>
        </w:trPr>
        <w:tc>
          <w:tcPr>
            <w:tcW w:w="2183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Topic Title: </w:t>
            </w:r>
          </w:p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What are the key differences between a village and a city?</w:t>
            </w:r>
          </w:p>
        </w:tc>
        <w:tc>
          <w:tcPr>
            <w:tcW w:w="2186" w:type="dxa"/>
            <w:shd w:val="clear" w:color="auto" w:fill="D9E2F3" w:themeFill="accent1" w:themeFillTint="33"/>
          </w:tcPr>
          <w:p w:rsidR="006B3989" w:rsidRPr="00E250D9" w:rsidRDefault="006B3989" w:rsidP="006B3989">
            <w:pPr>
              <w:rPr>
                <w:sz w:val="20"/>
                <w:szCs w:val="20"/>
                <w:lang w:val="en-US"/>
              </w:rPr>
            </w:pPr>
            <w:r w:rsidRPr="002D5C19">
              <w:rPr>
                <w:rFonts w:cstheme="minorHAnsi"/>
                <w:sz w:val="20"/>
                <w:szCs w:val="20"/>
              </w:rPr>
              <w:t>How did Florence Nightingale and Mary Seacole improve hospital conditions and nursing?</w:t>
            </w:r>
            <w:r w:rsidRPr="002D5C19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188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did the lives of rich and poor Victorians compare?</w:t>
            </w:r>
          </w:p>
        </w:tc>
        <w:tc>
          <w:tcPr>
            <w:tcW w:w="2187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do different areas of the world compare? </w:t>
            </w:r>
          </w:p>
        </w:tc>
        <w:tc>
          <w:tcPr>
            <w:tcW w:w="2187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How have </w:t>
            </w:r>
            <w:r>
              <w:rPr>
                <w:rFonts w:cstheme="minorHAnsi"/>
                <w:sz w:val="20"/>
                <w:szCs w:val="20"/>
              </w:rPr>
              <w:t xml:space="preserve">seaside </w:t>
            </w:r>
            <w:r w:rsidRPr="00584781">
              <w:rPr>
                <w:rFonts w:cstheme="minorHAnsi"/>
                <w:sz w:val="20"/>
                <w:szCs w:val="20"/>
              </w:rPr>
              <w:t>holidays changed</w:t>
            </w:r>
            <w:r>
              <w:rPr>
                <w:rFonts w:cstheme="minorHAnsi"/>
                <w:sz w:val="20"/>
                <w:szCs w:val="20"/>
              </w:rPr>
              <w:t xml:space="preserve"> over time</w:t>
            </w:r>
            <w:r w:rsidRPr="00584781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2187" w:type="dxa"/>
            <w:shd w:val="clear" w:color="auto" w:fill="D9E2F3" w:themeFill="accent1" w:themeFillTint="33"/>
          </w:tcPr>
          <w:p w:rsidR="006B3989" w:rsidRPr="00584781" w:rsidRDefault="006B3989" w:rsidP="006B3989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What </w:t>
            </w:r>
            <w:r>
              <w:rPr>
                <w:rFonts w:cstheme="minorHAnsi"/>
                <w:sz w:val="20"/>
                <w:szCs w:val="20"/>
              </w:rPr>
              <w:t xml:space="preserve">are the main physical and human features of coastal areas? </w:t>
            </w:r>
          </w:p>
        </w:tc>
      </w:tr>
      <w:tr w:rsidR="006B3989" w:rsidRPr="00584781" w:rsidTr="00210FE7">
        <w:trPr>
          <w:trHeight w:val="732"/>
        </w:trPr>
        <w:tc>
          <w:tcPr>
            <w:tcW w:w="2183" w:type="dxa"/>
          </w:tcPr>
          <w:p w:rsidR="006B3989" w:rsidRDefault="006B3989" w:rsidP="006B398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English </w:t>
            </w:r>
          </w:p>
        </w:tc>
        <w:tc>
          <w:tcPr>
            <w:tcW w:w="2186" w:type="dxa"/>
          </w:tcPr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Katie in London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Paddington at the Palace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The Buildings That Made London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London Calls</w:t>
            </w:r>
          </w:p>
        </w:tc>
        <w:tc>
          <w:tcPr>
            <w:tcW w:w="2186" w:type="dxa"/>
          </w:tcPr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Vlad and the Florence Nightingale Adventure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 xml:space="preserve">Little People, Big Dreams – Florence Nightingale 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The Extraordinary Life of Mary Seacole</w:t>
            </w:r>
          </w:p>
        </w:tc>
        <w:tc>
          <w:tcPr>
            <w:tcW w:w="2188" w:type="dxa"/>
          </w:tcPr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Queen Victoria’s Bathing Machine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Queen Victoria’s Knickers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 xml:space="preserve">V&amp;A Introduces Queen Victoria </w:t>
            </w:r>
          </w:p>
          <w:p w:rsidR="006B3989" w:rsidRPr="00715ABE" w:rsidRDefault="006B3989" w:rsidP="006B398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</w:tcPr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Poles Apart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i/>
                <w:sz w:val="16"/>
                <w:szCs w:val="16"/>
              </w:rPr>
            </w:pPr>
            <w:r w:rsidRPr="00715ABE">
              <w:rPr>
                <w:rFonts w:cstheme="minorHAnsi"/>
                <w:sz w:val="20"/>
                <w:szCs w:val="20"/>
              </w:rPr>
              <w:t>Wing It</w:t>
            </w:r>
            <w:r w:rsidRPr="00715ABE">
              <w:rPr>
                <w:rFonts w:cstheme="minorHAnsi"/>
                <w:sz w:val="16"/>
                <w:szCs w:val="16"/>
              </w:rPr>
              <w:t xml:space="preserve"> </w:t>
            </w:r>
            <w:r w:rsidRPr="00715ABE">
              <w:rPr>
                <w:rFonts w:cstheme="minorHAnsi"/>
                <w:i/>
                <w:sz w:val="14"/>
                <w:szCs w:val="14"/>
              </w:rPr>
              <w:t>(Science Week)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i/>
                <w:sz w:val="14"/>
                <w:szCs w:val="14"/>
              </w:rPr>
            </w:pPr>
            <w:proofErr w:type="spellStart"/>
            <w:r w:rsidRPr="00715ABE">
              <w:rPr>
                <w:rFonts w:cstheme="minorHAnsi"/>
                <w:sz w:val="20"/>
                <w:szCs w:val="20"/>
              </w:rPr>
              <w:t>Gozzle</w:t>
            </w:r>
            <w:proofErr w:type="spellEnd"/>
            <w:r w:rsidRPr="00715ABE">
              <w:rPr>
                <w:rFonts w:cstheme="minorHAnsi"/>
                <w:sz w:val="20"/>
                <w:szCs w:val="20"/>
              </w:rPr>
              <w:t xml:space="preserve"> </w:t>
            </w:r>
            <w:r w:rsidRPr="00715ABE">
              <w:rPr>
                <w:rFonts w:cstheme="minorHAnsi"/>
                <w:i/>
                <w:sz w:val="14"/>
                <w:szCs w:val="14"/>
              </w:rPr>
              <w:t>(World Book Day)</w:t>
            </w:r>
          </w:p>
          <w:p w:rsidR="006B3989" w:rsidRPr="00F40E4F" w:rsidRDefault="006B3989" w:rsidP="00F40E4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 xml:space="preserve">DK Super Planet – A </w:t>
            </w:r>
            <w:r w:rsidRPr="00F40E4F">
              <w:rPr>
                <w:rFonts w:cstheme="minorHAnsi"/>
                <w:sz w:val="20"/>
                <w:szCs w:val="20"/>
              </w:rPr>
              <w:t>Journey Around Our Continents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Commotion in the Ocean</w:t>
            </w:r>
          </w:p>
        </w:tc>
        <w:tc>
          <w:tcPr>
            <w:tcW w:w="2187" w:type="dxa"/>
          </w:tcPr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Lucy and Tom at the Seaside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>At the Beach – Postcards from Crabby Spit</w:t>
            </w:r>
          </w:p>
          <w:p w:rsidR="006B3989" w:rsidRPr="00715ABE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715ABE">
              <w:rPr>
                <w:rFonts w:cstheme="minorHAnsi"/>
                <w:sz w:val="20"/>
                <w:szCs w:val="20"/>
              </w:rPr>
              <w:t xml:space="preserve">You Can’t Take an Elephant on Holiday </w:t>
            </w:r>
          </w:p>
        </w:tc>
        <w:tc>
          <w:tcPr>
            <w:tcW w:w="2187" w:type="dxa"/>
          </w:tcPr>
          <w:p w:rsidR="006B3989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Secret of Black Rock</w:t>
            </w:r>
          </w:p>
          <w:p w:rsidR="006B3989" w:rsidRPr="004F59AA" w:rsidRDefault="006B3989" w:rsidP="006B3989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Lighthouse Keeper’s Lunch</w:t>
            </w:r>
          </w:p>
        </w:tc>
      </w:tr>
      <w:tr w:rsidR="002D5C19" w:rsidRPr="00584781" w:rsidTr="00210FE7">
        <w:trPr>
          <w:trHeight w:val="732"/>
        </w:trPr>
        <w:tc>
          <w:tcPr>
            <w:tcW w:w="2183" w:type="dxa"/>
          </w:tcPr>
          <w:p w:rsidR="002D5C19" w:rsidRPr="00584781" w:rsidRDefault="002D5C19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Maths </w:t>
            </w:r>
          </w:p>
        </w:tc>
        <w:tc>
          <w:tcPr>
            <w:tcW w:w="4372" w:type="dxa"/>
            <w:gridSpan w:val="2"/>
          </w:tcPr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White Rose Maths: 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Place value 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Addition and subtraction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Shape</w:t>
            </w:r>
          </w:p>
        </w:tc>
        <w:tc>
          <w:tcPr>
            <w:tcW w:w="4375" w:type="dxa"/>
            <w:gridSpan w:val="2"/>
          </w:tcPr>
          <w:p w:rsidR="002D5C19" w:rsidRPr="0051342E" w:rsidRDefault="002D5C19" w:rsidP="002D5C19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White Rose Maths: </w:t>
            </w:r>
          </w:p>
          <w:p w:rsidR="002D5C19" w:rsidRPr="0051342E" w:rsidRDefault="002D5C19" w:rsidP="002D5C19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Money</w:t>
            </w:r>
          </w:p>
          <w:p w:rsidR="002D5C19" w:rsidRPr="0051342E" w:rsidRDefault="002D5C19" w:rsidP="002D5C19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Multiplication and division</w:t>
            </w:r>
          </w:p>
          <w:p w:rsidR="002D5C19" w:rsidRPr="0051342E" w:rsidRDefault="002D5C19" w:rsidP="002D5C19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Length and height 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Mass, capacity and temperature </w:t>
            </w:r>
          </w:p>
        </w:tc>
        <w:tc>
          <w:tcPr>
            <w:tcW w:w="4374" w:type="dxa"/>
            <w:gridSpan w:val="2"/>
          </w:tcPr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White Rose Maths: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Fractions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>Time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Statistics </w:t>
            </w:r>
          </w:p>
          <w:p w:rsidR="002D5C19" w:rsidRPr="0051342E" w:rsidRDefault="002D5C19" w:rsidP="002D4CF5">
            <w:pPr>
              <w:rPr>
                <w:rFonts w:cstheme="minorHAnsi"/>
                <w:sz w:val="20"/>
                <w:szCs w:val="20"/>
              </w:rPr>
            </w:pPr>
            <w:r w:rsidRPr="0051342E">
              <w:rPr>
                <w:rFonts w:cstheme="minorHAnsi"/>
                <w:sz w:val="20"/>
                <w:szCs w:val="20"/>
              </w:rPr>
              <w:t xml:space="preserve">Position and direction </w:t>
            </w:r>
          </w:p>
        </w:tc>
      </w:tr>
      <w:tr w:rsidR="00210FE7" w:rsidRPr="00584781" w:rsidTr="002274E0">
        <w:trPr>
          <w:trHeight w:val="732"/>
        </w:trPr>
        <w:tc>
          <w:tcPr>
            <w:tcW w:w="2183" w:type="dxa"/>
          </w:tcPr>
          <w:p w:rsidR="00210FE7" w:rsidRPr="00584781" w:rsidRDefault="00210FE7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4372" w:type="dxa"/>
            <w:gridSpan w:val="2"/>
          </w:tcPr>
          <w:p w:rsidR="00210FE7" w:rsidRPr="00584781" w:rsidRDefault="00210FE7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Animals </w:t>
            </w:r>
            <w:r>
              <w:rPr>
                <w:rFonts w:cstheme="minorHAnsi"/>
                <w:sz w:val="20"/>
                <w:szCs w:val="20"/>
              </w:rPr>
              <w:t>I</w:t>
            </w:r>
            <w:r w:rsidRPr="00584781">
              <w:rPr>
                <w:rFonts w:cstheme="minorHAnsi"/>
                <w:sz w:val="20"/>
                <w:szCs w:val="20"/>
              </w:rPr>
              <w:t xml:space="preserve">ncluding </w:t>
            </w:r>
            <w:r>
              <w:rPr>
                <w:rFonts w:cstheme="minorHAnsi"/>
                <w:sz w:val="20"/>
                <w:szCs w:val="20"/>
              </w:rPr>
              <w:t>H</w:t>
            </w:r>
            <w:r w:rsidRPr="00584781">
              <w:rPr>
                <w:rFonts w:cstheme="minorHAnsi"/>
                <w:sz w:val="20"/>
                <w:szCs w:val="20"/>
              </w:rPr>
              <w:t xml:space="preserve">umans </w:t>
            </w:r>
          </w:p>
        </w:tc>
        <w:tc>
          <w:tcPr>
            <w:tcW w:w="4375" w:type="dxa"/>
            <w:gridSpan w:val="2"/>
          </w:tcPr>
          <w:p w:rsidR="00210FE7" w:rsidRPr="00584781" w:rsidRDefault="00210FE7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Uses of Everyday Materials </w:t>
            </w:r>
          </w:p>
        </w:tc>
        <w:tc>
          <w:tcPr>
            <w:tcW w:w="2187" w:type="dxa"/>
          </w:tcPr>
          <w:p w:rsidR="00210FE7" w:rsidRPr="00584781" w:rsidRDefault="00210FE7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2187" w:type="dxa"/>
          </w:tcPr>
          <w:p w:rsidR="00210FE7" w:rsidRPr="00584781" w:rsidRDefault="00210FE7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Plants</w:t>
            </w:r>
          </w:p>
        </w:tc>
      </w:tr>
      <w:tr w:rsidR="002D4CF5" w:rsidRPr="00584781" w:rsidTr="00210FE7">
        <w:trPr>
          <w:trHeight w:val="845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Skills for Life</w:t>
            </w:r>
          </w:p>
        </w:tc>
        <w:tc>
          <w:tcPr>
            <w:tcW w:w="2186" w:type="dxa"/>
          </w:tcPr>
          <w:p w:rsidR="002D4CF5" w:rsidRPr="005323FC" w:rsidRDefault="00836F34" w:rsidP="002D4CF5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r w:rsidRPr="005323FC">
              <w:rPr>
                <w:rFonts w:cstheme="minorHAnsi"/>
                <w:sz w:val="20"/>
                <w:szCs w:val="20"/>
              </w:rPr>
              <w:t>Wellbeing Online</w:t>
            </w:r>
            <w:bookmarkEnd w:id="0"/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Managing Hurtful Behaviour and Bullying</w:t>
            </w:r>
          </w:p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(Anti</w:t>
            </w:r>
            <w:r w:rsidR="006775EB">
              <w:rPr>
                <w:rFonts w:cstheme="minorHAnsi"/>
                <w:sz w:val="20"/>
                <w:szCs w:val="20"/>
              </w:rPr>
              <w:t>-</w:t>
            </w:r>
            <w:r w:rsidRPr="00584781">
              <w:rPr>
                <w:rFonts w:cstheme="minorHAnsi"/>
                <w:sz w:val="20"/>
                <w:szCs w:val="20"/>
              </w:rPr>
              <w:t>bullying week)</w:t>
            </w:r>
          </w:p>
        </w:tc>
        <w:tc>
          <w:tcPr>
            <w:tcW w:w="2188" w:type="dxa"/>
          </w:tcPr>
          <w:p w:rsidR="002D4CF5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Children’s Mental Health Week</w:t>
            </w:r>
          </w:p>
          <w:p w:rsidR="00CA100A" w:rsidRPr="004726A4" w:rsidRDefault="00CA100A" w:rsidP="002D4CF5">
            <w:pPr>
              <w:rPr>
                <w:rFonts w:cstheme="minorHAnsi"/>
                <w:i/>
                <w:sz w:val="20"/>
                <w:szCs w:val="20"/>
              </w:rPr>
            </w:pPr>
            <w:r w:rsidRPr="004726A4">
              <w:rPr>
                <w:rFonts w:cstheme="minorHAnsi"/>
                <w:i/>
                <w:sz w:val="20"/>
                <w:szCs w:val="20"/>
              </w:rPr>
              <w:t>Loss and Bereavement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Staying Healthy</w:t>
            </w:r>
          </w:p>
        </w:tc>
        <w:tc>
          <w:tcPr>
            <w:tcW w:w="2187" w:type="dxa"/>
          </w:tcPr>
          <w:p w:rsidR="002D4CF5" w:rsidRPr="0051342E" w:rsidRDefault="00836F34" w:rsidP="002D4CF5">
            <w:pPr>
              <w:rPr>
                <w:rFonts w:cstheme="minorHAnsi"/>
                <w:i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Keeping Safe</w:t>
            </w:r>
          </w:p>
        </w:tc>
        <w:tc>
          <w:tcPr>
            <w:tcW w:w="2187" w:type="dxa"/>
          </w:tcPr>
          <w:p w:rsidR="00E250D9" w:rsidRDefault="00E250D9" w:rsidP="00E2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Ourselves, Growing and Changing </w:t>
            </w:r>
          </w:p>
          <w:p w:rsidR="00E250D9" w:rsidRPr="00E250D9" w:rsidRDefault="00E250D9" w:rsidP="00E250D9">
            <w:pPr>
              <w:rPr>
                <w:i/>
                <w:sz w:val="20"/>
                <w:szCs w:val="20"/>
              </w:rPr>
            </w:pPr>
            <w:r w:rsidRPr="00E250D9">
              <w:rPr>
                <w:i/>
                <w:sz w:val="20"/>
                <w:szCs w:val="20"/>
              </w:rPr>
              <w:t>Aiming High</w:t>
            </w:r>
          </w:p>
          <w:p w:rsidR="002D4CF5" w:rsidRPr="00584781" w:rsidRDefault="00E250D9" w:rsidP="00E250D9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New Opportunities</w:t>
            </w:r>
          </w:p>
        </w:tc>
      </w:tr>
      <w:tr w:rsidR="002D4CF5" w:rsidRPr="00584781" w:rsidTr="00210FE7">
        <w:trPr>
          <w:trHeight w:val="1127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186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Florence Nightingale</w:t>
            </w:r>
          </w:p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Mary Seacole</w:t>
            </w:r>
          </w:p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Crimean War </w:t>
            </w:r>
          </w:p>
        </w:tc>
        <w:tc>
          <w:tcPr>
            <w:tcW w:w="2188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Queen Victoria</w:t>
            </w:r>
          </w:p>
          <w:p w:rsidR="004C65B0" w:rsidRPr="00584781" w:rsidRDefault="004C65B0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Children</w:t>
            </w:r>
          </w:p>
          <w:p w:rsidR="004C65B0" w:rsidRPr="00584781" w:rsidRDefault="004C65B0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Homes</w:t>
            </w:r>
          </w:p>
          <w:p w:rsidR="002D4CF5" w:rsidRPr="00584781" w:rsidRDefault="004C65B0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Food</w:t>
            </w: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Comparisons of seaside now and then</w:t>
            </w:r>
          </w:p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4CF5" w:rsidRPr="00584781" w:rsidTr="004B430D">
        <w:trPr>
          <w:trHeight w:val="724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Geography </w:t>
            </w: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London</w:t>
            </w:r>
          </w:p>
          <w:p w:rsidR="00BC7A44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City/</w:t>
            </w:r>
            <w:r w:rsidR="00156BA9">
              <w:rPr>
                <w:rFonts w:cstheme="minorHAnsi"/>
                <w:sz w:val="20"/>
                <w:szCs w:val="20"/>
              </w:rPr>
              <w:t>v</w:t>
            </w:r>
            <w:r w:rsidRPr="00584781">
              <w:rPr>
                <w:rFonts w:cstheme="minorHAnsi"/>
                <w:sz w:val="20"/>
                <w:szCs w:val="20"/>
              </w:rPr>
              <w:t>illage</w:t>
            </w:r>
            <w:r w:rsidR="00156BA9">
              <w:rPr>
                <w:rFonts w:cstheme="minorHAnsi"/>
                <w:sz w:val="20"/>
                <w:szCs w:val="20"/>
              </w:rPr>
              <w:t xml:space="preserve"> </w:t>
            </w:r>
            <w:r w:rsidRPr="00584781">
              <w:rPr>
                <w:rFonts w:cstheme="minorHAnsi"/>
                <w:sz w:val="20"/>
                <w:szCs w:val="20"/>
              </w:rPr>
              <w:t xml:space="preserve">comparisons </w:t>
            </w:r>
          </w:p>
        </w:tc>
        <w:tc>
          <w:tcPr>
            <w:tcW w:w="2186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8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Continents </w:t>
            </w:r>
          </w:p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Oceans</w:t>
            </w:r>
          </w:p>
          <w:p w:rsidR="002D4CF5" w:rsidRPr="00584781" w:rsidRDefault="002942BB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Hot and cold areas of the world</w:t>
            </w:r>
            <w:r w:rsidR="002D4CF5" w:rsidRPr="0058478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</w:tcPr>
          <w:p w:rsidR="002D4CF5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Physical and human geography linked to the coasts and islands </w:t>
            </w:r>
          </w:p>
          <w:p w:rsidR="00764AF3" w:rsidRPr="00584781" w:rsidRDefault="00764AF3" w:rsidP="002D4C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4CF5" w:rsidRPr="00584781" w:rsidTr="00764AF3">
        <w:trPr>
          <w:trHeight w:val="264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186" w:type="dxa"/>
          </w:tcPr>
          <w:p w:rsidR="00156BA9" w:rsidRDefault="00705C19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Landscapes and cityscapes </w:t>
            </w:r>
          </w:p>
          <w:p w:rsidR="008C1EB5" w:rsidRPr="00156BA9" w:rsidRDefault="00156BA9" w:rsidP="002D4CF5">
            <w:pPr>
              <w:rPr>
                <w:rFonts w:cstheme="minorHAnsi"/>
                <w:i/>
                <w:sz w:val="20"/>
                <w:szCs w:val="20"/>
              </w:rPr>
            </w:pPr>
            <w:r w:rsidRPr="00156BA9">
              <w:rPr>
                <w:rFonts w:cstheme="minorHAnsi"/>
                <w:i/>
                <w:sz w:val="20"/>
                <w:szCs w:val="20"/>
              </w:rPr>
              <w:t>(</w:t>
            </w:r>
            <w:r w:rsidR="008C1EB5" w:rsidRPr="00156BA9">
              <w:rPr>
                <w:rFonts w:cstheme="minorHAnsi"/>
                <w:i/>
                <w:sz w:val="20"/>
                <w:szCs w:val="20"/>
              </w:rPr>
              <w:t>Monet</w:t>
            </w:r>
          </w:p>
          <w:p w:rsidR="008C1EB5" w:rsidRPr="00156BA9" w:rsidRDefault="008C1EB5" w:rsidP="002D4CF5">
            <w:pPr>
              <w:rPr>
                <w:rFonts w:cstheme="minorHAnsi"/>
                <w:i/>
                <w:sz w:val="20"/>
                <w:szCs w:val="20"/>
              </w:rPr>
            </w:pPr>
            <w:r w:rsidRPr="00156BA9">
              <w:rPr>
                <w:rFonts w:cstheme="minorHAnsi"/>
                <w:i/>
                <w:sz w:val="20"/>
                <w:szCs w:val="20"/>
              </w:rPr>
              <w:t xml:space="preserve">Van Gogh </w:t>
            </w:r>
          </w:p>
          <w:p w:rsidR="008C1EB5" w:rsidRPr="00584781" w:rsidRDefault="008C1EB5" w:rsidP="002D4CF5">
            <w:pPr>
              <w:rPr>
                <w:rFonts w:cstheme="minorHAnsi"/>
                <w:sz w:val="20"/>
                <w:szCs w:val="20"/>
              </w:rPr>
            </w:pPr>
            <w:r w:rsidRPr="00156BA9">
              <w:rPr>
                <w:rFonts w:cstheme="minorHAnsi"/>
                <w:i/>
                <w:sz w:val="20"/>
                <w:szCs w:val="20"/>
              </w:rPr>
              <w:t>Metzinger</w:t>
            </w:r>
            <w:r w:rsidR="00156BA9" w:rsidRPr="00156BA9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2186" w:type="dxa"/>
            <w:shd w:val="clear" w:color="auto" w:fill="FFFFFF" w:themeFill="background1"/>
          </w:tcPr>
          <w:p w:rsidR="002D4CF5" w:rsidRPr="00584781" w:rsidRDefault="00764AF3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Miro – Spanish Catalan artist sculpture and </w:t>
            </w:r>
            <w:r>
              <w:rPr>
                <w:rFonts w:cstheme="minorHAnsi"/>
                <w:sz w:val="20"/>
                <w:szCs w:val="20"/>
              </w:rPr>
              <w:t>printing</w:t>
            </w:r>
          </w:p>
        </w:tc>
        <w:tc>
          <w:tcPr>
            <w:tcW w:w="2188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7" w:type="dxa"/>
          </w:tcPr>
          <w:p w:rsidR="002D4CF5" w:rsidRPr="00584781" w:rsidRDefault="00CE5DE1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Sculpture</w:t>
            </w:r>
            <w:r w:rsidR="00BC7A44" w:rsidRPr="00584781">
              <w:rPr>
                <w:rFonts w:cstheme="minorHAnsi"/>
                <w:sz w:val="20"/>
                <w:szCs w:val="20"/>
              </w:rPr>
              <w:t>- Me myself and others</w:t>
            </w:r>
          </w:p>
          <w:p w:rsidR="00BC7A44" w:rsidRPr="00584781" w:rsidRDefault="00BC7A44" w:rsidP="002D4C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4CF5" w:rsidRPr="00584781" w:rsidTr="00764AF3">
        <w:trPr>
          <w:trHeight w:val="540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lastRenderedPageBreak/>
              <w:t>DT</w:t>
            </w:r>
          </w:p>
        </w:tc>
        <w:tc>
          <w:tcPr>
            <w:tcW w:w="2186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8" w:type="dxa"/>
          </w:tcPr>
          <w:p w:rsidR="002D4CF5" w:rsidRPr="00584781" w:rsidRDefault="008D13FA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Textiles - puppets</w:t>
            </w:r>
          </w:p>
        </w:tc>
        <w:tc>
          <w:tcPr>
            <w:tcW w:w="2187" w:type="dxa"/>
            <w:shd w:val="clear" w:color="auto" w:fill="FFFFFF" w:themeFill="background1"/>
          </w:tcPr>
          <w:p w:rsidR="002D4CF5" w:rsidRPr="00584781" w:rsidRDefault="008D13FA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and make a healthy wrap and its packaging</w:t>
            </w:r>
          </w:p>
        </w:tc>
        <w:tc>
          <w:tcPr>
            <w:tcW w:w="2187" w:type="dxa"/>
          </w:tcPr>
          <w:p w:rsidR="002D4CF5" w:rsidRPr="00584781" w:rsidRDefault="008D13FA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Moving Monsters </w:t>
            </w:r>
          </w:p>
        </w:tc>
        <w:tc>
          <w:tcPr>
            <w:tcW w:w="2187" w:type="dxa"/>
            <w:shd w:val="clear" w:color="auto" w:fill="BFBFBF" w:themeFill="background1" w:themeFillShade="BF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4CF5" w:rsidRPr="00584781" w:rsidTr="00210FE7">
        <w:trPr>
          <w:trHeight w:val="1212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Is it possible to be kind to everyone all of the time?</w:t>
            </w: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Why do Christians believe God gave Jesus to the world?</w:t>
            </w:r>
          </w:p>
        </w:tc>
        <w:tc>
          <w:tcPr>
            <w:tcW w:w="2188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Does praying at regular intervals help a Muslim in his/ her everyday life?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How important is it to Christians that Jesus came back to life after His crucifixion?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Does going to a Mosque give Muslims a sense of belonging?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b/>
                <w:bCs/>
                <w:sz w:val="20"/>
                <w:szCs w:val="20"/>
              </w:rPr>
              <w:t xml:space="preserve">Key Question: </w:t>
            </w:r>
            <w:r w:rsidRPr="00584781">
              <w:rPr>
                <w:rFonts w:cstheme="minorHAnsi"/>
                <w:sz w:val="20"/>
                <w:szCs w:val="20"/>
              </w:rPr>
              <w:t>Does completing Hajj make a person a better Muslim?</w:t>
            </w:r>
          </w:p>
        </w:tc>
      </w:tr>
      <w:tr w:rsidR="002D4CF5" w:rsidRPr="00584781" w:rsidTr="00210FE7">
        <w:trPr>
          <w:trHeight w:val="264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186" w:type="dxa"/>
          </w:tcPr>
          <w:p w:rsidR="002D4CF5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Team Building </w:t>
            </w:r>
          </w:p>
          <w:p w:rsidR="00137224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Dodging </w:t>
            </w:r>
          </w:p>
        </w:tc>
        <w:tc>
          <w:tcPr>
            <w:tcW w:w="2186" w:type="dxa"/>
          </w:tcPr>
          <w:p w:rsidR="002D4CF5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Health and Wellbeing </w:t>
            </w:r>
          </w:p>
        </w:tc>
        <w:tc>
          <w:tcPr>
            <w:tcW w:w="2188" w:type="dxa"/>
          </w:tcPr>
          <w:p w:rsidR="002D4CF5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Feet</w:t>
            </w:r>
          </w:p>
          <w:p w:rsidR="00137224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Linking</w:t>
            </w:r>
          </w:p>
        </w:tc>
        <w:tc>
          <w:tcPr>
            <w:tcW w:w="2187" w:type="dxa"/>
          </w:tcPr>
          <w:p w:rsidR="002D4CF5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Pathways</w:t>
            </w:r>
          </w:p>
          <w:p w:rsidR="00137224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Dance: Maypole</w:t>
            </w:r>
          </w:p>
        </w:tc>
        <w:tc>
          <w:tcPr>
            <w:tcW w:w="2187" w:type="dxa"/>
          </w:tcPr>
          <w:p w:rsidR="002D4CF5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Hands</w:t>
            </w:r>
          </w:p>
          <w:p w:rsidR="00137224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Jumping</w:t>
            </w:r>
          </w:p>
        </w:tc>
        <w:tc>
          <w:tcPr>
            <w:tcW w:w="2187" w:type="dxa"/>
          </w:tcPr>
          <w:p w:rsidR="002D4CF5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Rackets Bats and Balls</w:t>
            </w:r>
          </w:p>
          <w:p w:rsidR="00137224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Games for Understanding</w:t>
            </w:r>
          </w:p>
        </w:tc>
      </w:tr>
      <w:tr w:rsidR="002D4CF5" w:rsidRPr="00584781" w:rsidTr="00210FE7">
        <w:trPr>
          <w:trHeight w:val="276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186" w:type="dxa"/>
          </w:tcPr>
          <w:p w:rsidR="002D4CF5" w:rsidRPr="00584781" w:rsidRDefault="00054AF2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Pulse</w:t>
            </w:r>
            <w:r w:rsidR="00156BA9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 xml:space="preserve">Rhythm </w:t>
            </w:r>
            <w:r w:rsidR="00156BA9">
              <w:rPr>
                <w:rFonts w:cstheme="minorHAnsi"/>
                <w:sz w:val="20"/>
                <w:szCs w:val="20"/>
              </w:rPr>
              <w:t>and Pitch</w:t>
            </w:r>
          </w:p>
        </w:tc>
        <w:tc>
          <w:tcPr>
            <w:tcW w:w="2186" w:type="dxa"/>
          </w:tcPr>
          <w:p w:rsidR="002D4CF5" w:rsidRPr="00584781" w:rsidRDefault="001379FC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Nativity </w:t>
            </w:r>
            <w:r w:rsidR="00156BA9" w:rsidRPr="00584781">
              <w:rPr>
                <w:rFonts w:cstheme="minorHAnsi"/>
                <w:sz w:val="20"/>
                <w:szCs w:val="20"/>
              </w:rPr>
              <w:t>Songs and Singing</w:t>
            </w:r>
          </w:p>
        </w:tc>
        <w:tc>
          <w:tcPr>
            <w:tcW w:w="2188" w:type="dxa"/>
          </w:tcPr>
          <w:p w:rsidR="002D4CF5" w:rsidRPr="00584781" w:rsidRDefault="00054AF2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Inventing </w:t>
            </w:r>
            <w:r w:rsidR="00156BA9">
              <w:rPr>
                <w:rFonts w:cstheme="minorHAnsi"/>
                <w:sz w:val="20"/>
                <w:szCs w:val="20"/>
              </w:rPr>
              <w:t>A Musical Story</w:t>
            </w:r>
          </w:p>
        </w:tc>
        <w:tc>
          <w:tcPr>
            <w:tcW w:w="2187" w:type="dxa"/>
          </w:tcPr>
          <w:p w:rsidR="002D4CF5" w:rsidRPr="00584781" w:rsidRDefault="00054AF2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Recognising </w:t>
            </w:r>
            <w:r w:rsidR="00156BA9">
              <w:rPr>
                <w:rFonts w:cstheme="minorHAnsi"/>
                <w:sz w:val="20"/>
                <w:szCs w:val="20"/>
              </w:rPr>
              <w:t>Different Sounds</w:t>
            </w:r>
          </w:p>
        </w:tc>
        <w:tc>
          <w:tcPr>
            <w:tcW w:w="2187" w:type="dxa"/>
          </w:tcPr>
          <w:p w:rsidR="002D4CF5" w:rsidRPr="00584781" w:rsidRDefault="00054AF2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Exploring </w:t>
            </w:r>
            <w:r w:rsidR="00156BA9">
              <w:rPr>
                <w:rFonts w:cstheme="minorHAnsi"/>
                <w:sz w:val="20"/>
                <w:szCs w:val="20"/>
              </w:rPr>
              <w:t xml:space="preserve">Improvisation </w:t>
            </w:r>
          </w:p>
        </w:tc>
        <w:tc>
          <w:tcPr>
            <w:tcW w:w="2187" w:type="dxa"/>
          </w:tcPr>
          <w:p w:rsidR="002D4CF5" w:rsidRPr="00584781" w:rsidRDefault="00054AF2" w:rsidP="002D4C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</w:t>
            </w:r>
            <w:r w:rsidR="00156BA9">
              <w:rPr>
                <w:rFonts w:cstheme="minorHAnsi"/>
                <w:sz w:val="20"/>
                <w:szCs w:val="20"/>
              </w:rPr>
              <w:t xml:space="preserve">Big Concert </w:t>
            </w:r>
          </w:p>
        </w:tc>
      </w:tr>
      <w:tr w:rsidR="002D4CF5" w:rsidRPr="00584781" w:rsidTr="00210FE7">
        <w:trPr>
          <w:trHeight w:val="720"/>
        </w:trPr>
        <w:tc>
          <w:tcPr>
            <w:tcW w:w="2183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IT Around Us </w:t>
            </w:r>
          </w:p>
        </w:tc>
        <w:tc>
          <w:tcPr>
            <w:tcW w:w="2186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Digital Photography</w:t>
            </w:r>
          </w:p>
        </w:tc>
        <w:tc>
          <w:tcPr>
            <w:tcW w:w="2188" w:type="dxa"/>
          </w:tcPr>
          <w:p w:rsidR="002D4CF5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 xml:space="preserve">Programming – Robot Algorithms </w:t>
            </w:r>
          </w:p>
        </w:tc>
        <w:tc>
          <w:tcPr>
            <w:tcW w:w="2187" w:type="dxa"/>
          </w:tcPr>
          <w:p w:rsidR="002D4CF5" w:rsidRPr="00584781" w:rsidRDefault="00137224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Pictograms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Making Music</w:t>
            </w:r>
          </w:p>
        </w:tc>
        <w:tc>
          <w:tcPr>
            <w:tcW w:w="2187" w:type="dxa"/>
          </w:tcPr>
          <w:p w:rsidR="002D4CF5" w:rsidRPr="00584781" w:rsidRDefault="002D4CF5" w:rsidP="002D4CF5">
            <w:pPr>
              <w:rPr>
                <w:rFonts w:cstheme="minorHAnsi"/>
                <w:sz w:val="20"/>
                <w:szCs w:val="20"/>
              </w:rPr>
            </w:pPr>
            <w:r w:rsidRPr="00584781">
              <w:rPr>
                <w:rFonts w:cstheme="minorHAnsi"/>
                <w:sz w:val="20"/>
                <w:szCs w:val="20"/>
              </w:rPr>
              <w:t>Programming – Introduction to quizzes</w:t>
            </w:r>
          </w:p>
        </w:tc>
      </w:tr>
      <w:tr w:rsidR="006C5CCA" w:rsidRPr="00584781" w:rsidTr="00210FE7">
        <w:trPr>
          <w:trHeight w:val="276"/>
        </w:trPr>
        <w:tc>
          <w:tcPr>
            <w:tcW w:w="2183" w:type="dxa"/>
          </w:tcPr>
          <w:p w:rsidR="006C5CCA" w:rsidRPr="00584781" w:rsidRDefault="006C5CCA" w:rsidP="006C5CC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Modern Languages </w:t>
            </w:r>
          </w:p>
        </w:tc>
        <w:tc>
          <w:tcPr>
            <w:tcW w:w="2186" w:type="dxa"/>
          </w:tcPr>
          <w:p w:rsidR="006C5CCA" w:rsidRPr="00584781" w:rsidRDefault="006C5CCA" w:rsidP="006C5CC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BSL</w:t>
            </w:r>
          </w:p>
        </w:tc>
        <w:tc>
          <w:tcPr>
            <w:tcW w:w="2186" w:type="dxa"/>
          </w:tcPr>
          <w:p w:rsidR="006C5CCA" w:rsidRDefault="006C5CCA" w:rsidP="006C5CCA">
            <w:r w:rsidRPr="00FC0246">
              <w:rPr>
                <w:rFonts w:cstheme="minorHAnsi"/>
                <w:sz w:val="20"/>
                <w:szCs w:val="20"/>
              </w:rPr>
              <w:t>BSL</w:t>
            </w:r>
          </w:p>
        </w:tc>
        <w:tc>
          <w:tcPr>
            <w:tcW w:w="2188" w:type="dxa"/>
          </w:tcPr>
          <w:p w:rsidR="006C5CCA" w:rsidRDefault="006C5CCA" w:rsidP="006C5CCA">
            <w:r w:rsidRPr="00FC0246">
              <w:rPr>
                <w:rFonts w:cstheme="minorHAnsi"/>
                <w:sz w:val="20"/>
                <w:szCs w:val="20"/>
              </w:rPr>
              <w:t>BSL</w:t>
            </w:r>
          </w:p>
        </w:tc>
        <w:tc>
          <w:tcPr>
            <w:tcW w:w="2187" w:type="dxa"/>
          </w:tcPr>
          <w:p w:rsidR="006C5CCA" w:rsidRDefault="006C5CCA" w:rsidP="006C5CCA">
            <w:r w:rsidRPr="00FC0246">
              <w:rPr>
                <w:rFonts w:cstheme="minorHAnsi"/>
                <w:sz w:val="20"/>
                <w:szCs w:val="20"/>
              </w:rPr>
              <w:t>BSL</w:t>
            </w:r>
          </w:p>
        </w:tc>
        <w:tc>
          <w:tcPr>
            <w:tcW w:w="2187" w:type="dxa"/>
          </w:tcPr>
          <w:p w:rsidR="006C5CCA" w:rsidRDefault="006C5CCA" w:rsidP="006C5CCA">
            <w:r w:rsidRPr="00FC0246">
              <w:rPr>
                <w:rFonts w:cstheme="minorHAnsi"/>
                <w:sz w:val="20"/>
                <w:szCs w:val="20"/>
              </w:rPr>
              <w:t>BSL</w:t>
            </w:r>
          </w:p>
        </w:tc>
        <w:tc>
          <w:tcPr>
            <w:tcW w:w="2187" w:type="dxa"/>
          </w:tcPr>
          <w:p w:rsidR="006C5CCA" w:rsidRPr="00584781" w:rsidRDefault="006C5CCA" w:rsidP="006C5CC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BSL and French </w:t>
            </w:r>
          </w:p>
        </w:tc>
      </w:tr>
      <w:tr w:rsidR="006C5CCA" w:rsidRPr="00584781" w:rsidTr="00210FE7">
        <w:trPr>
          <w:trHeight w:val="276"/>
        </w:trPr>
        <w:tc>
          <w:tcPr>
            <w:tcW w:w="2183" w:type="dxa"/>
          </w:tcPr>
          <w:p w:rsidR="006C5CCA" w:rsidRDefault="006C5CCA" w:rsidP="006C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events or visits </w:t>
            </w:r>
          </w:p>
        </w:tc>
        <w:tc>
          <w:tcPr>
            <w:tcW w:w="2186" w:type="dxa"/>
          </w:tcPr>
          <w:p w:rsidR="006C5CCA" w:rsidRDefault="006C5CCA" w:rsidP="006C5CC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Bright, Be Seen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Local Area Visit </w:t>
            </w:r>
          </w:p>
        </w:tc>
        <w:tc>
          <w:tcPr>
            <w:tcW w:w="2186" w:type="dxa"/>
          </w:tcPr>
          <w:p w:rsidR="006C5CCA" w:rsidRDefault="006C5CCA" w:rsidP="006C5CC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in Need 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 Nativity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2188" w:type="dxa"/>
          </w:tcPr>
          <w:p w:rsidR="006C5CCA" w:rsidRDefault="006C5CCA" w:rsidP="006C5CC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Children’s Mental Health Week </w:t>
            </w:r>
          </w:p>
        </w:tc>
        <w:tc>
          <w:tcPr>
            <w:tcW w:w="2187" w:type="dxa"/>
          </w:tcPr>
          <w:p w:rsidR="006C5CCA" w:rsidRDefault="006C5CCA" w:rsidP="006C5CC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Book Day  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</w:t>
            </w:r>
          </w:p>
          <w:p w:rsidR="006C5CCA" w:rsidRDefault="006C5CCA" w:rsidP="006C5CCA">
            <w:pPr>
              <w:pStyle w:val="ListParagraph"/>
              <w:spacing w:line="240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2187" w:type="dxa"/>
          </w:tcPr>
          <w:p w:rsidR="006C5CCA" w:rsidRDefault="006C5CCA" w:rsidP="006C5CC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Deaf Awareness Day </w:t>
            </w:r>
          </w:p>
        </w:tc>
        <w:tc>
          <w:tcPr>
            <w:tcW w:w="2187" w:type="dxa"/>
          </w:tcPr>
          <w:p w:rsidR="006C5CCA" w:rsidRDefault="006C5CCA" w:rsidP="006C5CC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KS1 Visit  </w:t>
            </w:r>
          </w:p>
          <w:p w:rsidR="006C5CCA" w:rsidRPr="006C5CCA" w:rsidRDefault="006C5CCA" w:rsidP="006C5CCA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and Art Day </w:t>
            </w:r>
          </w:p>
          <w:p w:rsidR="006C5CCA" w:rsidRDefault="006C5CCA" w:rsidP="006C5CC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French </w:t>
            </w:r>
            <w:r w:rsidR="00187973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eek </w:t>
            </w:r>
          </w:p>
        </w:tc>
      </w:tr>
    </w:tbl>
    <w:p w:rsidR="00110AA1" w:rsidRDefault="00110AA1"/>
    <w:sectPr w:rsidR="00110AA1" w:rsidSect="00C918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C10B3"/>
    <w:multiLevelType w:val="hybridMultilevel"/>
    <w:tmpl w:val="A0986F32"/>
    <w:lvl w:ilvl="0" w:tplc="205235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6C016C"/>
    <w:multiLevelType w:val="hybridMultilevel"/>
    <w:tmpl w:val="52BEC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B32C88"/>
    <w:multiLevelType w:val="hybridMultilevel"/>
    <w:tmpl w:val="5080A888"/>
    <w:lvl w:ilvl="0" w:tplc="205235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C84286"/>
    <w:multiLevelType w:val="hybridMultilevel"/>
    <w:tmpl w:val="8F80CC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334030"/>
    <w:multiLevelType w:val="hybridMultilevel"/>
    <w:tmpl w:val="7F8A4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E22B08"/>
    <w:multiLevelType w:val="hybridMultilevel"/>
    <w:tmpl w:val="18C208D6"/>
    <w:lvl w:ilvl="0" w:tplc="347E0F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A1"/>
    <w:rsid w:val="00054AF2"/>
    <w:rsid w:val="00080D5B"/>
    <w:rsid w:val="000D3226"/>
    <w:rsid w:val="00110AA1"/>
    <w:rsid w:val="00137224"/>
    <w:rsid w:val="001379FC"/>
    <w:rsid w:val="00156BA9"/>
    <w:rsid w:val="0018220D"/>
    <w:rsid w:val="00187973"/>
    <w:rsid w:val="00210FE7"/>
    <w:rsid w:val="00235AA4"/>
    <w:rsid w:val="002942BB"/>
    <w:rsid w:val="002D4CF5"/>
    <w:rsid w:val="002D5C19"/>
    <w:rsid w:val="003D3ACC"/>
    <w:rsid w:val="003E2AD8"/>
    <w:rsid w:val="0042276A"/>
    <w:rsid w:val="004457A0"/>
    <w:rsid w:val="004726A4"/>
    <w:rsid w:val="004B10A7"/>
    <w:rsid w:val="004B430D"/>
    <w:rsid w:val="004C65B0"/>
    <w:rsid w:val="0050474A"/>
    <w:rsid w:val="00507FA8"/>
    <w:rsid w:val="0051342E"/>
    <w:rsid w:val="005323FC"/>
    <w:rsid w:val="00584781"/>
    <w:rsid w:val="005E3F45"/>
    <w:rsid w:val="00617C42"/>
    <w:rsid w:val="0065515A"/>
    <w:rsid w:val="006775EB"/>
    <w:rsid w:val="006B3989"/>
    <w:rsid w:val="006C5CCA"/>
    <w:rsid w:val="006F3FD0"/>
    <w:rsid w:val="00705C19"/>
    <w:rsid w:val="00715ABE"/>
    <w:rsid w:val="00764AF3"/>
    <w:rsid w:val="00836F34"/>
    <w:rsid w:val="00850452"/>
    <w:rsid w:val="008C1EB5"/>
    <w:rsid w:val="008D13FA"/>
    <w:rsid w:val="00910C1F"/>
    <w:rsid w:val="009532A4"/>
    <w:rsid w:val="009651B8"/>
    <w:rsid w:val="009C4B82"/>
    <w:rsid w:val="00B57559"/>
    <w:rsid w:val="00BA0964"/>
    <w:rsid w:val="00BB6440"/>
    <w:rsid w:val="00BB7DCF"/>
    <w:rsid w:val="00BC7A44"/>
    <w:rsid w:val="00C918F6"/>
    <w:rsid w:val="00CA100A"/>
    <w:rsid w:val="00CE5DE1"/>
    <w:rsid w:val="00DE6CDE"/>
    <w:rsid w:val="00E12B19"/>
    <w:rsid w:val="00E250D9"/>
    <w:rsid w:val="00F4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0925C"/>
  <w15:chartTrackingRefBased/>
  <w15:docId w15:val="{D75E89FD-C3BA-4B85-A9F0-0A0404FD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5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0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CCA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45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Poole</dc:creator>
  <cp:keywords/>
  <dc:description/>
  <cp:lastModifiedBy>JOANNA  RYAN</cp:lastModifiedBy>
  <cp:revision>14</cp:revision>
  <dcterms:created xsi:type="dcterms:W3CDTF">2026-05-19T15:06:00Z</dcterms:created>
  <dcterms:modified xsi:type="dcterms:W3CDTF">2026-07-20T11:04:00Z</dcterms:modified>
</cp:coreProperties>
</file>